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D6C" w:rsidRDefault="00333302">
      <w:pPr>
        <w:rPr>
          <w:rFonts w:ascii="標楷體" w:eastAsia="標楷體" w:hAnsi="標楷體"/>
          <w:b/>
          <w:sz w:val="52"/>
          <w:szCs w:val="52"/>
        </w:rPr>
      </w:pPr>
      <w:r>
        <w:rPr>
          <w:rFonts w:ascii="標楷體" w:eastAsia="標楷體" w:hAnsi="標楷體" w:hint="eastAsia"/>
          <w:b/>
          <w:sz w:val="52"/>
          <w:szCs w:val="52"/>
        </w:rPr>
        <w:t>有關機場捷運A10站地區區段徵收開發案辦理時程，重要事項</w:t>
      </w:r>
      <w:r w:rsidRPr="0050081B">
        <w:rPr>
          <w:rFonts w:ascii="標楷體" w:eastAsia="標楷體" w:hAnsi="標楷體" w:hint="eastAsia"/>
          <w:b/>
          <w:sz w:val="52"/>
          <w:szCs w:val="52"/>
        </w:rPr>
        <w:t>提醒!!!</w:t>
      </w:r>
    </w:p>
    <w:p w:rsidR="003D6562" w:rsidRPr="00852CF0" w:rsidRDefault="003D6562">
      <w:pPr>
        <w:rPr>
          <w:rFonts w:ascii="標楷體" w:eastAsia="標楷體" w:hAnsi="標楷體"/>
          <w:sz w:val="32"/>
          <w:szCs w:val="32"/>
        </w:rPr>
      </w:pPr>
    </w:p>
    <w:p w:rsidR="0058697D" w:rsidRDefault="00014373" w:rsidP="0050081B">
      <w:pPr>
        <w:ind w:left="320" w:hangingChars="100" w:hanging="3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</w:t>
      </w:r>
      <w:r w:rsidR="0050081B" w:rsidRPr="0050081B">
        <w:rPr>
          <w:rFonts w:ascii="標楷體" w:eastAsia="標楷體" w:hAnsi="標楷體" w:hint="eastAsia"/>
          <w:sz w:val="32"/>
          <w:szCs w:val="32"/>
        </w:rPr>
        <w:t>.</w:t>
      </w:r>
      <w:r w:rsidR="0058697D" w:rsidRPr="0050081B">
        <w:rPr>
          <w:rFonts w:ascii="標楷體" w:eastAsia="標楷體" w:hAnsi="標楷體" w:hint="eastAsia"/>
          <w:b/>
          <w:sz w:val="32"/>
          <w:szCs w:val="32"/>
        </w:rPr>
        <w:t>土地改良物補償費</w:t>
      </w:r>
      <w:r w:rsidR="0058697D" w:rsidRPr="0050081B">
        <w:rPr>
          <w:rFonts w:ascii="標楷體" w:eastAsia="標楷體" w:hAnsi="標楷體" w:hint="eastAsia"/>
          <w:sz w:val="32"/>
          <w:szCs w:val="32"/>
        </w:rPr>
        <w:t>，請於</w:t>
      </w:r>
      <w:r w:rsidR="00333302" w:rsidRPr="00333302">
        <w:rPr>
          <w:rFonts w:ascii="標楷體" w:eastAsia="標楷體" w:hAnsi="標楷體" w:hint="eastAsia"/>
          <w:b/>
          <w:sz w:val="32"/>
          <w:szCs w:val="32"/>
          <w:u w:val="double"/>
        </w:rPr>
        <w:t>（106年1月19日、20日、23日及24日）</w:t>
      </w:r>
      <w:r w:rsidR="0058697D" w:rsidRPr="0050081B">
        <w:rPr>
          <w:rFonts w:ascii="標楷體" w:eastAsia="標楷體" w:hAnsi="標楷體" w:hint="eastAsia"/>
          <w:sz w:val="32"/>
          <w:szCs w:val="32"/>
        </w:rPr>
        <w:t>，按照信封所附之「領取土地改良物補償費排定時程表」，檢具應附文件至</w:t>
      </w:r>
      <w:proofErr w:type="gramStart"/>
      <w:r w:rsidR="0058697D" w:rsidRPr="0050081B">
        <w:rPr>
          <w:rFonts w:ascii="標楷體" w:eastAsia="標楷體" w:hAnsi="標楷體" w:hint="eastAsia"/>
          <w:sz w:val="32"/>
          <w:szCs w:val="32"/>
        </w:rPr>
        <w:t>山鼻里辦公處</w:t>
      </w:r>
      <w:proofErr w:type="gramEnd"/>
      <w:r w:rsidR="0058697D" w:rsidRPr="0050081B">
        <w:rPr>
          <w:rFonts w:ascii="標楷體" w:eastAsia="標楷體" w:hAnsi="標楷體" w:hint="eastAsia"/>
          <w:sz w:val="32"/>
          <w:szCs w:val="32"/>
        </w:rPr>
        <w:t>二樓會議室領取。</w:t>
      </w:r>
    </w:p>
    <w:p w:rsidR="006B54A7" w:rsidRPr="006B54A7" w:rsidRDefault="006B54A7" w:rsidP="0050081B">
      <w:pPr>
        <w:ind w:left="320" w:hangingChars="100" w:hanging="320"/>
        <w:jc w:val="both"/>
        <w:rPr>
          <w:rFonts w:ascii="標楷體" w:eastAsia="標楷體" w:hAnsi="標楷體"/>
          <w:sz w:val="32"/>
          <w:szCs w:val="32"/>
        </w:rPr>
      </w:pPr>
    </w:p>
    <w:p w:rsidR="0058697D" w:rsidRPr="00243D6C" w:rsidRDefault="00014373" w:rsidP="0050081B">
      <w:pPr>
        <w:ind w:left="320" w:hangingChars="100" w:hanging="3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2</w:t>
      </w:r>
      <w:r w:rsidR="0050081B" w:rsidRPr="0050081B">
        <w:rPr>
          <w:rFonts w:ascii="標楷體" w:eastAsia="標楷體" w:hAnsi="標楷體" w:hint="eastAsia"/>
          <w:sz w:val="32"/>
          <w:szCs w:val="32"/>
        </w:rPr>
        <w:t>.</w:t>
      </w:r>
      <w:r w:rsidR="00CE60BD" w:rsidRPr="00243D6C">
        <w:rPr>
          <w:rFonts w:ascii="標楷體" w:eastAsia="標楷體" w:hAnsi="標楷體" w:hint="eastAsia"/>
          <w:b/>
          <w:sz w:val="32"/>
          <w:szCs w:val="32"/>
        </w:rPr>
        <w:t>建物自動拆遷期限</w:t>
      </w:r>
      <w:r w:rsidR="00CE60BD" w:rsidRPr="00243D6C">
        <w:rPr>
          <w:rFonts w:ascii="標楷體" w:eastAsia="標楷體" w:hAnsi="標楷體" w:hint="eastAsia"/>
          <w:sz w:val="32"/>
          <w:szCs w:val="32"/>
        </w:rPr>
        <w:t>至</w:t>
      </w:r>
      <w:r w:rsidR="004B5133" w:rsidRPr="004B5133">
        <w:rPr>
          <w:rFonts w:ascii="標楷體" w:eastAsia="標楷體" w:hAnsi="標楷體" w:hint="eastAsia"/>
          <w:b/>
          <w:sz w:val="32"/>
          <w:szCs w:val="32"/>
          <w:u w:val="double"/>
        </w:rPr>
        <w:t>(</w:t>
      </w:r>
      <w:r w:rsidR="00CE60BD" w:rsidRPr="00243D6C">
        <w:rPr>
          <w:rFonts w:ascii="標楷體" w:eastAsia="標楷體" w:hAnsi="標楷體" w:hint="eastAsia"/>
          <w:b/>
          <w:sz w:val="32"/>
          <w:szCs w:val="32"/>
          <w:u w:val="double"/>
        </w:rPr>
        <w:t>10</w:t>
      </w:r>
      <w:r w:rsidR="00333302">
        <w:rPr>
          <w:rFonts w:ascii="標楷體" w:eastAsia="標楷體" w:hAnsi="標楷體" w:hint="eastAsia"/>
          <w:b/>
          <w:sz w:val="32"/>
          <w:szCs w:val="32"/>
          <w:u w:val="double"/>
        </w:rPr>
        <w:t>6</w:t>
      </w:r>
      <w:r w:rsidR="00CE60BD" w:rsidRPr="00243D6C">
        <w:rPr>
          <w:rFonts w:ascii="標楷體" w:eastAsia="標楷體" w:hAnsi="標楷體" w:hint="eastAsia"/>
          <w:b/>
          <w:sz w:val="32"/>
          <w:szCs w:val="32"/>
          <w:u w:val="double"/>
        </w:rPr>
        <w:t>年</w:t>
      </w:r>
      <w:r w:rsidR="00333302">
        <w:rPr>
          <w:rFonts w:ascii="標楷體" w:eastAsia="標楷體" w:hAnsi="標楷體" w:hint="eastAsia"/>
          <w:b/>
          <w:sz w:val="32"/>
          <w:szCs w:val="32"/>
          <w:u w:val="double"/>
        </w:rPr>
        <w:t>6</w:t>
      </w:r>
      <w:r w:rsidR="00CE60BD" w:rsidRPr="00243D6C">
        <w:rPr>
          <w:rFonts w:ascii="標楷體" w:eastAsia="標楷體" w:hAnsi="標楷體" w:hint="eastAsia"/>
          <w:b/>
          <w:sz w:val="32"/>
          <w:szCs w:val="32"/>
          <w:u w:val="double"/>
        </w:rPr>
        <w:t>月</w:t>
      </w:r>
      <w:r w:rsidR="00333302">
        <w:rPr>
          <w:rFonts w:ascii="標楷體" w:eastAsia="標楷體" w:hAnsi="標楷體" w:hint="eastAsia"/>
          <w:b/>
          <w:sz w:val="32"/>
          <w:szCs w:val="32"/>
          <w:u w:val="double"/>
        </w:rPr>
        <w:t>30</w:t>
      </w:r>
      <w:r w:rsidR="00CE60BD" w:rsidRPr="00243D6C">
        <w:rPr>
          <w:rFonts w:ascii="標楷體" w:eastAsia="標楷體" w:hAnsi="標楷體" w:hint="eastAsia"/>
          <w:b/>
          <w:sz w:val="32"/>
          <w:szCs w:val="32"/>
          <w:u w:val="double"/>
        </w:rPr>
        <w:t>日止</w:t>
      </w:r>
      <w:r w:rsidR="004B5133">
        <w:rPr>
          <w:rFonts w:ascii="標楷體" w:eastAsia="標楷體" w:hAnsi="標楷體" w:hint="eastAsia"/>
          <w:b/>
          <w:sz w:val="32"/>
          <w:szCs w:val="32"/>
          <w:u w:val="double"/>
        </w:rPr>
        <w:t>)</w:t>
      </w:r>
      <w:r w:rsidR="00CE60BD" w:rsidRPr="00243D6C">
        <w:rPr>
          <w:rFonts w:ascii="標楷體" w:eastAsia="標楷體" w:hAnsi="標楷體" w:hint="eastAsia"/>
          <w:sz w:val="32"/>
          <w:szCs w:val="32"/>
        </w:rPr>
        <w:t>，</w:t>
      </w:r>
      <w:r w:rsidR="00333302" w:rsidRPr="00333302">
        <w:rPr>
          <w:rFonts w:ascii="標楷體" w:eastAsia="標楷體" w:hAnsi="標楷體" w:hint="eastAsia"/>
          <w:sz w:val="32"/>
          <w:szCs w:val="32"/>
        </w:rPr>
        <w:t>期間達成「開發區內地上物門窗、家具及垃圾等一併自行拆除清運，以不能居住為原則」標準，即可領取自動拆遷獎勵金，惟考量本案後續工程進度，本府亦鼓勵所有權人自行將地上物騰空拆除，並將廢棄物清運完成。</w:t>
      </w:r>
      <w:r w:rsidR="00243D6C" w:rsidRPr="00243D6C">
        <w:rPr>
          <w:rFonts w:ascii="標楷體" w:eastAsia="標楷體" w:hAnsi="標楷體" w:hint="eastAsia"/>
          <w:sz w:val="32"/>
          <w:szCs w:val="32"/>
        </w:rPr>
        <w:t>另請於拆除時（前、中、後）拍照存證（1式2份），並於清運廢棄物完竣後，於期限內向本府提出書面申請，逾期則不予發放自動拆遷獎勵金。</w:t>
      </w:r>
      <w:bookmarkStart w:id="0" w:name="_GoBack"/>
      <w:bookmarkEnd w:id="0"/>
    </w:p>
    <w:sectPr w:rsidR="0058697D" w:rsidRPr="00243D6C" w:rsidSect="00243D6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D58"/>
    <w:rsid w:val="00014373"/>
    <w:rsid w:val="00045F47"/>
    <w:rsid w:val="00080AAE"/>
    <w:rsid w:val="00111874"/>
    <w:rsid w:val="00132E2D"/>
    <w:rsid w:val="00190D58"/>
    <w:rsid w:val="001A24EA"/>
    <w:rsid w:val="00243D6C"/>
    <w:rsid w:val="00333302"/>
    <w:rsid w:val="003D6562"/>
    <w:rsid w:val="003F4908"/>
    <w:rsid w:val="00414164"/>
    <w:rsid w:val="004B5133"/>
    <w:rsid w:val="0050081B"/>
    <w:rsid w:val="005011DF"/>
    <w:rsid w:val="0058697D"/>
    <w:rsid w:val="005E5FF6"/>
    <w:rsid w:val="006844C9"/>
    <w:rsid w:val="006A5143"/>
    <w:rsid w:val="006B54A7"/>
    <w:rsid w:val="007524A9"/>
    <w:rsid w:val="00852CF0"/>
    <w:rsid w:val="00923821"/>
    <w:rsid w:val="00CE60BD"/>
    <w:rsid w:val="00DA1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54A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54A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范姜鈞</dc:creator>
  <cp:lastModifiedBy>范姜鈞</cp:lastModifiedBy>
  <cp:revision>17</cp:revision>
  <cp:lastPrinted>2016-12-09T10:30:00Z</cp:lastPrinted>
  <dcterms:created xsi:type="dcterms:W3CDTF">2016-10-27T01:50:00Z</dcterms:created>
  <dcterms:modified xsi:type="dcterms:W3CDTF">2016-12-09T10:46:00Z</dcterms:modified>
</cp:coreProperties>
</file>